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181" w:rsidRPr="00B75E10" w:rsidRDefault="00752181" w:rsidP="00752181">
      <w:pPr>
        <w:pStyle w:val="Default"/>
        <w:jc w:val="center"/>
        <w:rPr>
          <w:rFonts w:hAnsi="標楷體"/>
          <w:color w:val="000000" w:themeColor="text1"/>
          <w:sz w:val="48"/>
          <w:szCs w:val="48"/>
        </w:rPr>
      </w:pPr>
      <w:r w:rsidRPr="00B75E10">
        <w:rPr>
          <w:rFonts w:hAnsi="標楷體" w:hint="eastAsia"/>
          <w:color w:val="000000" w:themeColor="text1"/>
          <w:sz w:val="48"/>
          <w:szCs w:val="48"/>
        </w:rPr>
        <w:t>新北市私立</w:t>
      </w:r>
      <w:r w:rsidR="00DE15C2">
        <w:rPr>
          <w:rFonts w:hAnsi="標楷體" w:hint="eastAsia"/>
          <w:color w:val="000000" w:themeColor="text1"/>
          <w:sz w:val="48"/>
          <w:szCs w:val="48"/>
        </w:rPr>
        <w:t>中信</w:t>
      </w:r>
      <w:r w:rsidRPr="00B75E10">
        <w:rPr>
          <w:rFonts w:hAnsi="標楷體" w:hint="eastAsia"/>
          <w:color w:val="000000" w:themeColor="text1"/>
          <w:sz w:val="48"/>
          <w:szCs w:val="48"/>
        </w:rPr>
        <w:t>高級中</w:t>
      </w:r>
      <w:r w:rsidR="00DE15C2">
        <w:rPr>
          <w:rFonts w:hAnsi="標楷體" w:hint="eastAsia"/>
          <w:color w:val="000000" w:themeColor="text1"/>
          <w:sz w:val="48"/>
          <w:szCs w:val="48"/>
        </w:rPr>
        <w:t>等</w:t>
      </w:r>
      <w:r w:rsidRPr="00B75E10">
        <w:rPr>
          <w:rFonts w:hAnsi="標楷體" w:hint="eastAsia"/>
          <w:color w:val="000000" w:themeColor="text1"/>
          <w:sz w:val="48"/>
          <w:szCs w:val="48"/>
        </w:rPr>
        <w:t>學</w:t>
      </w:r>
      <w:r w:rsidR="00DE15C2">
        <w:rPr>
          <w:rFonts w:hAnsi="標楷體" w:hint="eastAsia"/>
          <w:color w:val="000000" w:themeColor="text1"/>
          <w:sz w:val="48"/>
          <w:szCs w:val="48"/>
        </w:rPr>
        <w:t>校</w:t>
      </w:r>
    </w:p>
    <w:p w:rsidR="00BB40A4" w:rsidRPr="00B75E10" w:rsidRDefault="00752181" w:rsidP="00752181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B75E10">
        <w:rPr>
          <w:rFonts w:ascii="標楷體" w:eastAsia="標楷體" w:hAnsi="標楷體" w:hint="eastAsia"/>
          <w:color w:val="000000" w:themeColor="text1"/>
          <w:sz w:val="48"/>
          <w:szCs w:val="48"/>
        </w:rPr>
        <w:t>建置學生學習歷程檔案作業補充規定</w:t>
      </w:r>
    </w:p>
    <w:p w:rsidR="00752181" w:rsidRPr="00B75E10" w:rsidRDefault="00752181" w:rsidP="00752181">
      <w:pPr>
        <w:rPr>
          <w:rFonts w:ascii="標楷體" w:eastAsia="標楷體" w:hAnsi="標楷體"/>
          <w:color w:val="000000" w:themeColor="text1"/>
          <w:szCs w:val="24"/>
        </w:rPr>
      </w:pPr>
      <w:r w:rsidRPr="00B75E10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                 </w:t>
      </w:r>
      <w:r w:rsidRPr="00B75E10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B75E10">
        <w:rPr>
          <w:rFonts w:ascii="標楷體" w:eastAsia="標楷體" w:hAnsi="標楷體"/>
          <w:color w:val="000000" w:themeColor="text1"/>
          <w:szCs w:val="24"/>
        </w:rPr>
        <w:t>108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B75E10">
        <w:rPr>
          <w:rFonts w:ascii="標楷體" w:eastAsia="標楷體" w:hAnsi="標楷體"/>
          <w:color w:val="000000" w:themeColor="text1"/>
          <w:szCs w:val="24"/>
        </w:rPr>
        <w:t>10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B75E10">
        <w:rPr>
          <w:rFonts w:ascii="標楷體" w:eastAsia="標楷體" w:hAnsi="標楷體"/>
          <w:color w:val="000000" w:themeColor="text1"/>
          <w:szCs w:val="24"/>
        </w:rPr>
        <w:t>8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日校務會議通過</w:t>
      </w:r>
    </w:p>
    <w:p w:rsidR="00C27540" w:rsidRPr="00B75E10" w:rsidRDefault="00CE1C0E" w:rsidP="00752181">
      <w:pPr>
        <w:rPr>
          <w:rFonts w:ascii="標楷體" w:eastAsia="標楷體" w:hAnsi="標楷體"/>
          <w:color w:val="000000" w:themeColor="text1"/>
          <w:szCs w:val="24"/>
        </w:rPr>
      </w:pPr>
      <w:r w:rsidRPr="00B75E10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B75E10">
        <w:rPr>
          <w:rFonts w:ascii="標楷體" w:eastAsia="標楷體" w:hAnsi="標楷體"/>
          <w:color w:val="000000" w:themeColor="text1"/>
          <w:szCs w:val="24"/>
        </w:rPr>
        <w:t xml:space="preserve">                                       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B75E10">
        <w:rPr>
          <w:rFonts w:ascii="標楷體" w:eastAsia="標楷體" w:hAnsi="標楷體"/>
          <w:color w:val="000000" w:themeColor="text1"/>
          <w:szCs w:val="24"/>
        </w:rPr>
        <w:t>110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年8月3</w:t>
      </w:r>
      <w:r w:rsidRPr="00B75E10">
        <w:rPr>
          <w:rFonts w:ascii="標楷體" w:eastAsia="標楷體" w:hAnsi="標楷體"/>
          <w:color w:val="000000" w:themeColor="text1"/>
          <w:szCs w:val="24"/>
        </w:rPr>
        <w:t>0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日校務會議修正通過</w:t>
      </w:r>
    </w:p>
    <w:p w:rsidR="00752181" w:rsidRDefault="00E241B9" w:rsidP="00E241B9">
      <w:pPr>
        <w:rPr>
          <w:rFonts w:ascii="標楷體" w:eastAsia="標楷體" w:hAnsi="標楷體"/>
          <w:color w:val="000000" w:themeColor="text1"/>
          <w:szCs w:val="24"/>
        </w:rPr>
      </w:pPr>
      <w:r w:rsidRPr="00B75E10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中華民國</w:t>
      </w:r>
      <w:r w:rsidRPr="00B75E10">
        <w:rPr>
          <w:rFonts w:ascii="標楷體" w:eastAsia="標楷體" w:hAnsi="標楷體"/>
          <w:color w:val="000000" w:themeColor="text1"/>
          <w:szCs w:val="24"/>
        </w:rPr>
        <w:t>110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C27540" w:rsidRPr="00B75E10">
        <w:rPr>
          <w:rFonts w:ascii="標楷體" w:eastAsia="標楷體" w:hAnsi="標楷體" w:hint="eastAsia"/>
          <w:color w:val="000000" w:themeColor="text1"/>
          <w:szCs w:val="24"/>
        </w:rPr>
        <w:t>9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C27540" w:rsidRPr="00B75E10">
        <w:rPr>
          <w:rFonts w:ascii="標楷體" w:eastAsia="標楷體" w:hAnsi="標楷體" w:hint="eastAsia"/>
          <w:color w:val="000000" w:themeColor="text1"/>
          <w:szCs w:val="24"/>
        </w:rPr>
        <w:t>24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C27540" w:rsidRPr="00B75E10">
        <w:rPr>
          <w:rFonts w:ascii="標楷體" w:eastAsia="標楷體" w:hAnsi="標楷體" w:hint="eastAsia"/>
          <w:color w:val="000000" w:themeColor="text1"/>
          <w:szCs w:val="24"/>
        </w:rPr>
        <w:t>學生學習歷程檔案工作小組</w:t>
      </w:r>
      <w:r w:rsidRPr="00B75E10">
        <w:rPr>
          <w:rFonts w:ascii="標楷體" w:eastAsia="標楷體" w:hAnsi="標楷體" w:hint="eastAsia"/>
          <w:color w:val="000000" w:themeColor="text1"/>
          <w:szCs w:val="24"/>
        </w:rPr>
        <w:t>修正通過</w:t>
      </w:r>
    </w:p>
    <w:p w:rsidR="00B75E10" w:rsidRPr="00FE4436" w:rsidRDefault="00B75E10" w:rsidP="00B75E10">
      <w:pPr>
        <w:jc w:val="right"/>
        <w:rPr>
          <w:rFonts w:ascii="標楷體" w:eastAsia="標楷體" w:hAnsi="標楷體"/>
          <w:color w:val="000000" w:themeColor="text1"/>
          <w:szCs w:val="24"/>
        </w:rPr>
      </w:pPr>
      <w:r w:rsidRPr="00FE4436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FE4436">
        <w:rPr>
          <w:rFonts w:ascii="標楷體" w:eastAsia="標楷體" w:hAnsi="標楷體"/>
          <w:color w:val="000000" w:themeColor="text1"/>
          <w:szCs w:val="24"/>
        </w:rPr>
        <w:t>11</w:t>
      </w:r>
      <w:r w:rsidR="009825AD" w:rsidRPr="00FE4436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FE4436">
        <w:rPr>
          <w:rFonts w:ascii="標楷體" w:eastAsia="標楷體" w:hAnsi="標楷體" w:hint="eastAsia"/>
          <w:color w:val="000000" w:themeColor="text1"/>
          <w:szCs w:val="24"/>
        </w:rPr>
        <w:t xml:space="preserve">年 </w:t>
      </w:r>
      <w:r w:rsidR="009825AD" w:rsidRPr="00FE4436">
        <w:rPr>
          <w:rFonts w:ascii="標楷體" w:eastAsia="標楷體" w:hAnsi="標楷體" w:hint="eastAsia"/>
          <w:color w:val="000000" w:themeColor="text1"/>
          <w:szCs w:val="24"/>
        </w:rPr>
        <w:t>9</w:t>
      </w:r>
      <w:r w:rsidRPr="00FE4436">
        <w:rPr>
          <w:rFonts w:ascii="標楷體" w:eastAsia="標楷體" w:hAnsi="標楷體" w:hint="eastAsia"/>
          <w:color w:val="000000" w:themeColor="text1"/>
          <w:szCs w:val="24"/>
        </w:rPr>
        <w:t xml:space="preserve"> 月 </w:t>
      </w:r>
      <w:r w:rsidR="009825AD" w:rsidRPr="00FE4436">
        <w:rPr>
          <w:rFonts w:ascii="標楷體" w:eastAsia="標楷體" w:hAnsi="標楷體" w:hint="eastAsia"/>
          <w:color w:val="000000" w:themeColor="text1"/>
          <w:szCs w:val="24"/>
        </w:rPr>
        <w:t>2</w:t>
      </w:r>
      <w:r w:rsidRPr="00FE4436">
        <w:rPr>
          <w:rFonts w:ascii="標楷體" w:eastAsia="標楷體" w:hAnsi="標楷體" w:hint="eastAsia"/>
          <w:color w:val="000000" w:themeColor="text1"/>
          <w:szCs w:val="24"/>
        </w:rPr>
        <w:t xml:space="preserve"> 日校務會議修正通過</w:t>
      </w:r>
    </w:p>
    <w:p w:rsidR="00C27540" w:rsidRPr="00B75E10" w:rsidRDefault="00AC385C" w:rsidP="00AC385C">
      <w:pPr>
        <w:jc w:val="right"/>
        <w:rPr>
          <w:rFonts w:ascii="標楷體" w:eastAsia="標楷體" w:hAnsi="標楷體"/>
          <w:color w:val="000000" w:themeColor="text1"/>
          <w:szCs w:val="24"/>
        </w:rPr>
      </w:pPr>
      <w:r w:rsidRPr="00796FBC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796FBC">
        <w:rPr>
          <w:rFonts w:ascii="標楷體" w:eastAsia="標楷體" w:hAnsi="標楷體"/>
          <w:color w:val="000000" w:themeColor="text1"/>
          <w:szCs w:val="24"/>
        </w:rPr>
        <w:t>11</w:t>
      </w:r>
      <w:r w:rsidRPr="00796FBC">
        <w:rPr>
          <w:rFonts w:ascii="標楷體" w:eastAsia="標楷體" w:hAnsi="標楷體" w:hint="eastAsia"/>
          <w:color w:val="000000" w:themeColor="text1"/>
          <w:szCs w:val="24"/>
        </w:rPr>
        <w:t>2年1月</w:t>
      </w:r>
      <w:r w:rsidR="00704EA2" w:rsidRPr="00796FBC">
        <w:rPr>
          <w:rFonts w:ascii="標楷體" w:eastAsia="標楷體" w:hAnsi="標楷體" w:hint="eastAsia"/>
          <w:color w:val="000000" w:themeColor="text1"/>
          <w:szCs w:val="24"/>
        </w:rPr>
        <w:t>19</w:t>
      </w:r>
      <w:r w:rsidRPr="00796FBC">
        <w:rPr>
          <w:rFonts w:ascii="標楷體" w:eastAsia="標楷體" w:hAnsi="標楷體" w:hint="eastAsia"/>
          <w:color w:val="000000" w:themeColor="text1"/>
          <w:szCs w:val="24"/>
        </w:rPr>
        <w:t>日校務會議修正通過</w:t>
      </w:r>
    </w:p>
    <w:tbl>
      <w:tblPr>
        <w:tblW w:w="988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87"/>
      </w:tblGrid>
      <w:tr w:rsidR="00796FBC" w:rsidRPr="00796FBC" w:rsidTr="00DE15C2">
        <w:trPr>
          <w:trHeight w:val="298"/>
        </w:trPr>
        <w:tc>
          <w:tcPr>
            <w:tcW w:w="9887" w:type="dxa"/>
            <w:shd w:val="clear" w:color="auto" w:fill="auto"/>
          </w:tcPr>
          <w:p w:rsidR="00752181" w:rsidRPr="00796FBC" w:rsidRDefault="00752181" w:rsidP="0075218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本補充規定依「高級中等學校學生學習歷程檔案作業要點」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(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以下簡稱作業要點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)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第五點第二項規定訂定之。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 xml:space="preserve"> </w:t>
            </w:r>
          </w:p>
          <w:p w:rsidR="00E344C5" w:rsidRPr="00796FBC" w:rsidRDefault="00752181" w:rsidP="00DF58F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本校依作業要點第五點第一項規定成立「學生學習歷程檔案工作小組」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(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以下簡稱工作小組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)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。</w:t>
            </w:r>
            <w:r w:rsidR="00E344C5"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其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成員由校長、教務主任、學務主任、</w:t>
            </w:r>
            <w:r w:rsidR="000D7FD2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圖書館主任、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教學組長、註冊組長、訓育組長</w:t>
            </w:r>
            <w:r w:rsidRPr="00796FBC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、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輔導組長、課程諮詢教師代表、導師代表及教師代表、家長代表、學生代表各一人，合計十</w:t>
            </w:r>
            <w:r w:rsidR="00E241B9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人組成；其中校長擔任召集人，教務主任為執行秘書。</w:t>
            </w:r>
          </w:p>
          <w:p w:rsidR="00E344C5" w:rsidRPr="00796FBC" w:rsidRDefault="00752181" w:rsidP="00DF58F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工作小組每學期至少召開一次會議，</w:t>
            </w:r>
            <w:r w:rsidR="00E344C5" w:rsidRPr="00796FBC">
              <w:rPr>
                <w:rFonts w:ascii="標楷體" w:eastAsia="標楷體" w:hAnsi="標楷體"/>
                <w:color w:val="000000" w:themeColor="text1"/>
                <w:szCs w:val="24"/>
              </w:rPr>
              <w:t>由召集人召集並主持，議決下列有關學生學習歷程檔案之工作事項：</w:t>
            </w:r>
          </w:p>
          <w:p w:rsidR="00E344C5" w:rsidRPr="00796FBC" w:rsidRDefault="00E344C5" w:rsidP="00E344C5">
            <w:pPr>
              <w:pStyle w:val="Standard"/>
              <w:spacing w:line="340" w:lineRule="exact"/>
              <w:ind w:left="50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(一)各項工作作業期程及分工權責。</w:t>
            </w:r>
          </w:p>
          <w:p w:rsidR="00E344C5" w:rsidRPr="00796FBC" w:rsidRDefault="00E344C5" w:rsidP="00E344C5">
            <w:pPr>
              <w:pStyle w:val="Standard"/>
              <w:spacing w:line="340" w:lineRule="exact"/>
              <w:ind w:left="50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(二)學生學習歷程檔案資料建置之方式。</w:t>
            </w:r>
          </w:p>
          <w:p w:rsidR="00E344C5" w:rsidRPr="00796FBC" w:rsidRDefault="00E344C5" w:rsidP="00E344C5">
            <w:pPr>
              <w:pStyle w:val="Standard"/>
              <w:spacing w:line="340" w:lineRule="exact"/>
              <w:ind w:left="50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(三)學習歷程學校平臺運作及管理。</w:t>
            </w:r>
          </w:p>
          <w:p w:rsidR="00E344C5" w:rsidRPr="00796FBC" w:rsidRDefault="00E344C5" w:rsidP="00E344C5">
            <w:pPr>
              <w:pStyle w:val="Standard"/>
              <w:spacing w:line="340" w:lineRule="exact"/>
              <w:ind w:left="50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(四)學生訓練、教師研習、親師說明會等。</w:t>
            </w:r>
          </w:p>
          <w:p w:rsidR="00E344C5" w:rsidRPr="00796FBC" w:rsidRDefault="00E344C5" w:rsidP="00E344C5">
            <w:pPr>
              <w:pStyle w:val="Standard"/>
              <w:spacing w:line="340" w:lineRule="exact"/>
              <w:ind w:left="50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(五)成效評核及獎勵。</w:t>
            </w:r>
          </w:p>
          <w:p w:rsidR="00752181" w:rsidRPr="00796FBC" w:rsidRDefault="00E344C5" w:rsidP="00E344C5">
            <w:pPr>
              <w:pStyle w:val="a3"/>
              <w:autoSpaceDE w:val="0"/>
              <w:autoSpaceDN w:val="0"/>
              <w:adjustRightInd w:val="0"/>
              <w:ind w:leftChars="0" w:left="8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(六)其他推動及宣導事項。</w:t>
            </w:r>
          </w:p>
          <w:p w:rsidR="00E344C5" w:rsidRPr="00796FBC" w:rsidRDefault="00E344C5" w:rsidP="0075218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學習歷程檔案之各項作業期程，應配合主管機關及各相關單位公告之時程，每學期由</w:t>
            </w:r>
            <w:r w:rsidR="00E241B9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處主任負責規劃，並訂定自我檢核作業。</w:t>
            </w:r>
          </w:p>
          <w:p w:rsidR="00E344C5" w:rsidRPr="00796FBC" w:rsidRDefault="00E344C5" w:rsidP="00E344C5">
            <w:pPr>
              <w:pStyle w:val="a3"/>
              <w:autoSpaceDE w:val="0"/>
              <w:autoSpaceDN w:val="0"/>
              <w:adjustRightInd w:val="0"/>
              <w:ind w:leftChars="0" w:left="84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前項作業期程應公告於學校網站，並分別訂定其起迄時間及自我檢核時間。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學習歷程學校平臺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包括校務行政系統及校內學生學習歷程紀錄模組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，由教務處註冊組負責建置及管理，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包括帳號開設管理、訊息公告及障礙排除等系統相關問題之處理。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其建置資料內容及記錄方式、人員如下：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基本資料：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學生姓名、身分證明號碼及其他相關學籍資料</w:t>
            </w:r>
            <w:r w:rsidRPr="00796FBC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，</w:t>
            </w:r>
            <w:r w:rsidRPr="00796FBC">
              <w:rPr>
                <w:rFonts w:ascii="標楷體" w:eastAsia="標楷體" w:hAnsi="標楷體" w:cs="新細明體"/>
                <w:color w:val="000000" w:themeColor="text1"/>
                <w:szCs w:val="24"/>
              </w:rPr>
              <w:t xml:space="preserve"> 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由教務處註冊組登錄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學生之校級、班級、社團幹部紀錄</w:t>
            </w:r>
            <w:r w:rsidRPr="00796FBC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，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由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  <w:u w:val="double"/>
              </w:rPr>
              <w:t>學務處</w:t>
            </w:r>
            <w:r w:rsidR="00593B5C" w:rsidRPr="00796FBC">
              <w:rPr>
                <w:rFonts w:ascii="標楷體" w:eastAsia="標楷體" w:hAnsi="標楷體" w:hint="eastAsia"/>
                <w:color w:val="000000" w:themeColor="text1"/>
                <w:szCs w:val="24"/>
                <w:u w:val="double"/>
              </w:rPr>
              <w:t>訓育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  <w:u w:val="double"/>
              </w:rPr>
              <w:t>組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登錄。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修課紀錄：</w:t>
            </w:r>
          </w:p>
          <w:p w:rsidR="00E241B9" w:rsidRPr="00796FBC" w:rsidRDefault="00E241B9" w:rsidP="00E241B9">
            <w:pPr>
              <w:pStyle w:val="a3"/>
              <w:autoSpaceDE w:val="0"/>
              <w:autoSpaceDN w:val="0"/>
              <w:adjustRightInd w:val="0"/>
              <w:ind w:leftChars="0" w:left="15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1.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學業成績：學生修習科目及學業成績</w:t>
            </w:r>
            <w:r w:rsidRPr="00796FBC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，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由教務處註冊組登錄。</w:t>
            </w:r>
          </w:p>
          <w:p w:rsidR="00E241B9" w:rsidRPr="00796FBC" w:rsidRDefault="00E241B9" w:rsidP="00E241B9">
            <w:pPr>
              <w:pStyle w:val="a3"/>
              <w:autoSpaceDE w:val="0"/>
              <w:autoSpaceDN w:val="0"/>
              <w:adjustRightInd w:val="0"/>
              <w:ind w:leftChars="0" w:left="15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2.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課程諮詢紀錄：由課程諮詢教師登錄</w:t>
            </w:r>
            <w:r w:rsidRPr="00796FBC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。</w:t>
            </w:r>
          </w:p>
          <w:p w:rsidR="00E241B9" w:rsidRPr="00796FBC" w:rsidRDefault="00E241B9" w:rsidP="00E241B9">
            <w:pPr>
              <w:autoSpaceDE w:val="0"/>
              <w:autoSpaceDN w:val="0"/>
              <w:adjustRightInd w:val="0"/>
              <w:ind w:left="84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(三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)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課程學習成果:</w:t>
            </w:r>
          </w:p>
          <w:p w:rsidR="00E241B9" w:rsidRPr="00796FBC" w:rsidRDefault="00E241B9" w:rsidP="00E241B9">
            <w:pPr>
              <w:autoSpaceDE w:val="0"/>
              <w:autoSpaceDN w:val="0"/>
              <w:adjustRightInd w:val="0"/>
              <w:ind w:leftChars="651" w:left="1689" w:hangingChars="53" w:hanging="127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1.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學生於規定時間內上傳，並應經任課教師認證；每學期其上傳件數至多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9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件。</w:t>
            </w:r>
          </w:p>
          <w:p w:rsidR="00E241B9" w:rsidRPr="00796FBC" w:rsidRDefault="00E241B9" w:rsidP="00E241B9">
            <w:pPr>
              <w:autoSpaceDE w:val="0"/>
              <w:autoSpaceDN w:val="0"/>
              <w:adjustRightInd w:val="0"/>
              <w:ind w:leftChars="608" w:left="1459" w:firstLineChars="38" w:firstLine="91"/>
              <w:rPr>
                <w:rFonts w:ascii="標楷體" w:eastAsia="標楷體" w:hAnsi="標楷體" w:cs="標楷體"/>
                <w:strike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2.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任課教師每學期應於</w:t>
            </w:r>
            <w:r w:rsidRPr="00796FBC">
              <w:rPr>
                <w:rFonts w:ascii="標楷體" w:eastAsia="標楷體" w:hAnsi="標楷體" w:cs="標楷體" w:hint="eastAsia"/>
                <w:strike/>
                <w:color w:val="000000" w:themeColor="text1"/>
                <w:kern w:val="0"/>
                <w:szCs w:val="24"/>
              </w:rPr>
              <w:t>本校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規定時間內完成認證。</w:t>
            </w:r>
            <w:r w:rsidRPr="00796FBC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 xml:space="preserve"> </w:t>
            </w:r>
          </w:p>
          <w:p w:rsidR="00E241B9" w:rsidRPr="00796FBC" w:rsidRDefault="00E241B9" w:rsidP="00E241B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trike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 xml:space="preserve">        (四)多元表現:</w:t>
            </w:r>
          </w:p>
          <w:p w:rsidR="00E241B9" w:rsidRPr="00796FBC" w:rsidRDefault="00E241B9" w:rsidP="00E241B9">
            <w:pPr>
              <w:autoSpaceDE w:val="0"/>
              <w:autoSpaceDN w:val="0"/>
              <w:adjustRightInd w:val="0"/>
              <w:ind w:leftChars="605" w:left="1733" w:hangingChars="117" w:hanging="281"/>
              <w:rPr>
                <w:rFonts w:ascii="標楷體" w:eastAsia="標楷體" w:hAnsi="標楷體" w:cs="新細明體"/>
                <w:strike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lastRenderedPageBreak/>
              <w:t>學生</w:t>
            </w:r>
            <w:r w:rsidR="00C27540"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於</w:t>
            </w: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規定時間內上傳；每學年其上傳件數至多30件。</w:t>
            </w:r>
          </w:p>
          <w:p w:rsidR="00E241B9" w:rsidRPr="00796FBC" w:rsidRDefault="00E241B9" w:rsidP="00E241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學習歷程檔案資料之勾選、提交及收訖明細確認，其作業方式如下：</w:t>
            </w:r>
          </w:p>
          <w:p w:rsidR="00C55625" w:rsidRPr="00796FBC" w:rsidRDefault="00C55625" w:rsidP="00C55625">
            <w:pPr>
              <w:pStyle w:val="a3"/>
              <w:autoSpaceDE w:val="0"/>
              <w:autoSpaceDN w:val="0"/>
              <w:adjustRightInd w:val="0"/>
              <w:ind w:leftChars="414" w:left="1515" w:hangingChars="217" w:hanging="52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(一)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學生於規定時間內完成資料勾選；其中課程學習成果每學年至多</w:t>
            </w:r>
            <w:r w:rsidRPr="00796FB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6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件，多元表現每學年至多</w:t>
            </w:r>
            <w:r w:rsidRPr="00796FB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件。</w:t>
            </w:r>
          </w:p>
          <w:p w:rsidR="00C55625" w:rsidRPr="00796FBC" w:rsidRDefault="00C55625" w:rsidP="00C55625">
            <w:pPr>
              <w:suppressAutoHyphens/>
              <w:autoSpaceDN w:val="0"/>
              <w:spacing w:line="340" w:lineRule="exact"/>
              <w:ind w:firstLineChars="413" w:firstLine="991"/>
              <w:textAlignment w:val="baseline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(二)學校應於規定時間內，完成下列各項資料提交：</w:t>
            </w:r>
          </w:p>
          <w:p w:rsidR="00C55625" w:rsidRPr="00796FBC" w:rsidRDefault="00C55625" w:rsidP="00C55625">
            <w:pPr>
              <w:suppressAutoHyphens/>
              <w:autoSpaceDN w:val="0"/>
              <w:spacing w:line="340" w:lineRule="exact"/>
              <w:ind w:left="1701" w:hanging="33"/>
              <w:textAlignment w:val="baseline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1.由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教務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處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註冊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組完成學生學籍資料及學業成績提交。</w:t>
            </w:r>
          </w:p>
          <w:p w:rsidR="00C55625" w:rsidRPr="00796FBC" w:rsidRDefault="00C55625" w:rsidP="00C55625">
            <w:pPr>
              <w:suppressAutoHyphens/>
              <w:autoSpaceDN w:val="0"/>
              <w:spacing w:line="340" w:lineRule="exact"/>
              <w:ind w:left="1701" w:hanging="33"/>
              <w:textAlignment w:val="baseline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2.由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教務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處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註冊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組完成課程學習成果提交。</w:t>
            </w:r>
          </w:p>
          <w:p w:rsidR="00C55625" w:rsidRPr="00796FBC" w:rsidRDefault="00C55625" w:rsidP="00C55625">
            <w:pPr>
              <w:suppressAutoHyphens/>
              <w:autoSpaceDN w:val="0"/>
              <w:spacing w:line="340" w:lineRule="exact"/>
              <w:ind w:left="1701" w:hanging="33"/>
              <w:textAlignment w:val="baseline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3.由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學務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處</w:t>
            </w:r>
            <w:r w:rsidR="00593B5C"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訓育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組完成校內幹部經歷提交。</w:t>
            </w:r>
          </w:p>
          <w:p w:rsidR="00C55625" w:rsidRPr="00796FBC" w:rsidRDefault="00C55625" w:rsidP="00C55625">
            <w:pPr>
              <w:pStyle w:val="a3"/>
              <w:autoSpaceDE w:val="0"/>
              <w:autoSpaceDN w:val="0"/>
              <w:adjustRightInd w:val="0"/>
              <w:ind w:leftChars="0" w:left="1701" w:hanging="33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4.由</w:t>
            </w:r>
            <w:r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學務處</w:t>
            </w:r>
            <w:r w:rsidR="00593B5C" w:rsidRPr="00796FBC">
              <w:rPr>
                <w:rFonts w:ascii="標楷體" w:eastAsia="標楷體" w:hAnsi="標楷體" w:cs="Tahoma" w:hint="eastAsia"/>
                <w:color w:val="000000" w:themeColor="text1"/>
                <w:kern w:val="3"/>
                <w:szCs w:val="24"/>
              </w:rPr>
              <w:t>訓育</w:t>
            </w:r>
            <w:r w:rsidRPr="00796FBC"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  <w:t>組完成多元表現提交。</w:t>
            </w:r>
          </w:p>
          <w:p w:rsidR="00C55625" w:rsidRPr="00796FBC" w:rsidRDefault="00C55625" w:rsidP="00C55625">
            <w:pPr>
              <w:pStyle w:val="a3"/>
              <w:autoSpaceDE w:val="0"/>
              <w:autoSpaceDN w:val="0"/>
              <w:adjustRightInd w:val="0"/>
              <w:ind w:leftChars="0" w:left="1701" w:hanging="708"/>
              <w:rPr>
                <w:rFonts w:ascii="標楷體" w:eastAsia="標楷體" w:hAnsi="標楷體" w:cs="Tahoma"/>
                <w:color w:val="000000" w:themeColor="text1"/>
                <w:kern w:val="3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(三)學校完成提交資料後，應由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處</w:t>
            </w:r>
            <w:r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註冊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組完成收訖明細之確認。如收訖明細有相關疑義，應由第</w:t>
            </w:r>
            <w:r w:rsidRPr="00796FB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項各款提交單位協助確認。</w:t>
            </w:r>
          </w:p>
          <w:p w:rsidR="00AC385C" w:rsidRPr="00796FBC" w:rsidRDefault="00AC385C" w:rsidP="00E241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</w:rPr>
              <w:t>已畢業學生之學習歷程檔案資料，封存</w:t>
            </w:r>
            <w:r w:rsidRPr="00796FBC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796FBC">
              <w:rPr>
                <w:rFonts w:ascii="標楷體" w:eastAsia="標楷體" w:hAnsi="標楷體"/>
                <w:color w:val="000000" w:themeColor="text1"/>
              </w:rPr>
              <w:t>年；達保存年限後，始得刪除。</w:t>
            </w:r>
          </w:p>
          <w:p w:rsidR="00E241B9" w:rsidRPr="00796FBC" w:rsidRDefault="00C55625" w:rsidP="00E241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重讀、復學、轉學及借讀學生，依國民及學前教育署「高級中等教育階段學生學籍異動之學生學習歷程檔案處理原則」辦理。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學習歷程檔案之學生訓練、教師研習、親師說明會等事項，依下列方式辦理：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宣導說明：由</w:t>
            </w:r>
            <w:r w:rsidR="00C27540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處</w:t>
            </w:r>
            <w:r w:rsidR="00C27540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註冊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組向學生、家長及教職員辦理，每學年至少一場次。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系統操作訓練：由</w:t>
            </w:r>
            <w:r w:rsidR="00C27540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處</w:t>
            </w:r>
            <w:r w:rsidR="00C27540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註冊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組向學生及教師辦理，每學年至少一場次。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專業研習：由</w:t>
            </w:r>
            <w:r w:rsidR="00C27540" w:rsidRPr="00796FB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教務處教學</w:t>
            </w: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組向學生及教師辦理增能指導研習，每學年至少一場次。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各項作業之指定辦理人員及教師，得由執行秘書視其辦理成效，提交工作小組評核，依學校教職員獎勵標準之規定，提請敘獎。</w:t>
            </w:r>
          </w:p>
          <w:p w:rsidR="001C43EA" w:rsidRPr="00796FBC" w:rsidRDefault="001C43EA" w:rsidP="001C43E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本補充規定經校務會議通過後</w:t>
            </w:r>
            <w:r w:rsidR="00DE15C2">
              <w:rPr>
                <w:rFonts w:ascii="標楷體" w:eastAsia="標楷體" w:hAnsi="標楷體" w:hint="eastAsia"/>
                <w:color w:val="000000" w:themeColor="text1"/>
                <w:szCs w:val="24"/>
              </w:rPr>
              <w:t>，校長公告後</w:t>
            </w:r>
            <w:bookmarkStart w:id="0" w:name="_GoBack"/>
            <w:bookmarkEnd w:id="0"/>
            <w:r w:rsidRPr="00796FBC">
              <w:rPr>
                <w:rFonts w:ascii="標楷體" w:eastAsia="標楷體" w:hAnsi="標楷體"/>
                <w:color w:val="000000" w:themeColor="text1"/>
                <w:szCs w:val="24"/>
              </w:rPr>
              <w:t>實施，其修正時亦同。</w:t>
            </w:r>
          </w:p>
          <w:p w:rsidR="00752181" w:rsidRPr="00796FBC" w:rsidRDefault="00752181" w:rsidP="00752181">
            <w:pPr>
              <w:autoSpaceDE w:val="0"/>
              <w:autoSpaceDN w:val="0"/>
              <w:adjustRightInd w:val="0"/>
              <w:ind w:left="840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</w:tbl>
    <w:p w:rsidR="00752181" w:rsidRPr="00B75E10" w:rsidRDefault="00752181" w:rsidP="001C43EA">
      <w:pPr>
        <w:rPr>
          <w:rFonts w:ascii="標楷體" w:eastAsia="標楷體" w:hAnsi="標楷體"/>
          <w:color w:val="000000" w:themeColor="text1"/>
          <w:szCs w:val="24"/>
        </w:rPr>
      </w:pPr>
    </w:p>
    <w:sectPr w:rsidR="00752181" w:rsidRPr="00B75E10" w:rsidSect="00A752D0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CB9" w:rsidRDefault="00F77CB9" w:rsidP="00CE1C0E">
      <w:r>
        <w:separator/>
      </w:r>
    </w:p>
  </w:endnote>
  <w:endnote w:type="continuationSeparator" w:id="0">
    <w:p w:rsidR="00F77CB9" w:rsidRDefault="00F77CB9" w:rsidP="00CE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CB9" w:rsidRDefault="00F77CB9" w:rsidP="00CE1C0E">
      <w:r>
        <w:separator/>
      </w:r>
    </w:p>
  </w:footnote>
  <w:footnote w:type="continuationSeparator" w:id="0">
    <w:p w:rsidR="00F77CB9" w:rsidRDefault="00F77CB9" w:rsidP="00CE1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92A96"/>
    <w:multiLevelType w:val="hybridMultilevel"/>
    <w:tmpl w:val="A552DF2E"/>
    <w:lvl w:ilvl="0" w:tplc="94808A3C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25015F44"/>
    <w:multiLevelType w:val="hybridMultilevel"/>
    <w:tmpl w:val="73784308"/>
    <w:lvl w:ilvl="0" w:tplc="B40841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" w15:restartNumberingAfterBreak="0">
    <w:nsid w:val="5B226634"/>
    <w:multiLevelType w:val="hybridMultilevel"/>
    <w:tmpl w:val="E3224CA2"/>
    <w:lvl w:ilvl="0" w:tplc="83F01FEC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6CC34BE5"/>
    <w:multiLevelType w:val="hybridMultilevel"/>
    <w:tmpl w:val="1BF015A2"/>
    <w:lvl w:ilvl="0" w:tplc="88CED738">
      <w:start w:val="1"/>
      <w:numFmt w:val="taiwaneseCountingThousand"/>
      <w:lvlText w:val="(%1)"/>
      <w:lvlJc w:val="left"/>
      <w:pPr>
        <w:ind w:left="1368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74CE576B"/>
    <w:multiLevelType w:val="hybridMultilevel"/>
    <w:tmpl w:val="A552DF2E"/>
    <w:lvl w:ilvl="0" w:tplc="94808A3C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181"/>
    <w:rsid w:val="000D7FD2"/>
    <w:rsid w:val="00191500"/>
    <w:rsid w:val="001C43EA"/>
    <w:rsid w:val="001C67EF"/>
    <w:rsid w:val="002849AC"/>
    <w:rsid w:val="002D02BB"/>
    <w:rsid w:val="0030643A"/>
    <w:rsid w:val="003A585D"/>
    <w:rsid w:val="00593B5C"/>
    <w:rsid w:val="005C255F"/>
    <w:rsid w:val="006827D6"/>
    <w:rsid w:val="00704EA2"/>
    <w:rsid w:val="00752181"/>
    <w:rsid w:val="00796FBC"/>
    <w:rsid w:val="00800C03"/>
    <w:rsid w:val="008D3BD9"/>
    <w:rsid w:val="009118B9"/>
    <w:rsid w:val="009825AD"/>
    <w:rsid w:val="00A62431"/>
    <w:rsid w:val="00A752D0"/>
    <w:rsid w:val="00AC385C"/>
    <w:rsid w:val="00B04684"/>
    <w:rsid w:val="00B75E10"/>
    <w:rsid w:val="00BB40A4"/>
    <w:rsid w:val="00C27540"/>
    <w:rsid w:val="00C55625"/>
    <w:rsid w:val="00CE1C0E"/>
    <w:rsid w:val="00D6467F"/>
    <w:rsid w:val="00D72DF9"/>
    <w:rsid w:val="00D76351"/>
    <w:rsid w:val="00DE15C2"/>
    <w:rsid w:val="00E241B9"/>
    <w:rsid w:val="00E344C5"/>
    <w:rsid w:val="00F77CB9"/>
    <w:rsid w:val="00FE4436"/>
    <w:rsid w:val="00FF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CB77C"/>
  <w15:chartTrackingRefBased/>
  <w15:docId w15:val="{70CFAB7C-2EAA-4ABB-B6C9-86B3CBA9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218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5218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D7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7FD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E1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E1C0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E1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E1C0E"/>
    <w:rPr>
      <w:sz w:val="20"/>
      <w:szCs w:val="20"/>
    </w:rPr>
  </w:style>
  <w:style w:type="paragraph" w:customStyle="1" w:styleId="Standard">
    <w:name w:val="Standard"/>
    <w:rsid w:val="00E344C5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customStyle="1" w:styleId="Heading">
    <w:name w:val="Heading"/>
    <w:basedOn w:val="Standard"/>
    <w:next w:val="a"/>
    <w:rsid w:val="00E344C5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kojason2002@yahoo.com.tw</dc:creator>
  <cp:keywords/>
  <dc:description/>
  <cp:lastModifiedBy>User</cp:lastModifiedBy>
  <cp:revision>4</cp:revision>
  <cp:lastPrinted>2021-09-24T07:41:00Z</cp:lastPrinted>
  <dcterms:created xsi:type="dcterms:W3CDTF">2023-01-16T03:06:00Z</dcterms:created>
  <dcterms:modified xsi:type="dcterms:W3CDTF">2024-10-28T03:35:00Z</dcterms:modified>
</cp:coreProperties>
</file>